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B5663" w:rsidP="00C90B19">
            <w:pPr>
              <w:snapToGrid w:val="0"/>
              <w:spacing w:after="0" w:line="240" w:lineRule="auto"/>
              <w:jc w:val="center"/>
            </w:pPr>
            <w:r>
              <w:t>broj</w:t>
            </w:r>
            <w:r w:rsidR="00A7207F">
              <w:t>/201</w:t>
            </w:r>
            <w:r w:rsidR="00C90B19">
              <w:t>7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OŠ Dubovac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Primorska 9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Karlovac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47000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18089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sedmih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90B19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4/5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3/4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Dalmacija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16. 6. 201</w:t>
            </w:r>
            <w:r w:rsidR="00AB1D37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30. 6. 201</w:t>
            </w:r>
            <w:r w:rsidR="00AB1D37">
              <w:rPr>
                <w:rFonts w:cs="Arial"/>
              </w:rPr>
              <w:t>8</w:t>
            </w:r>
            <w:bookmarkStart w:id="0" w:name="_GoBack"/>
            <w:bookmarkEnd w:id="0"/>
            <w:r>
              <w:rPr>
                <w:rFonts w:cs="Arial"/>
              </w:rPr>
              <w:t>.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 w:rsidP="009B5663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Sinj, dolina Neretve, Dubrovnik, Brač, Hvar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Makarska</w:t>
            </w:r>
            <w:r w:rsidR="0075221B">
              <w:rPr>
                <w:rFonts w:cs="Arial"/>
                <w:b/>
              </w:rPr>
              <w:t xml:space="preserve"> rivijera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 w:rsidP="00C90B1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C90B19" w:rsidP="00C90B19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C90B19" w:rsidP="00C90B1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r w:rsidR="00372FDE">
              <w:rPr>
                <w:rFonts w:cs="Arial"/>
              </w:rPr>
              <w:t>**/</w:t>
            </w:r>
            <w:r>
              <w:rPr>
                <w:rFonts w:cs="Arial"/>
              </w:rPr>
              <w:t>***</w:t>
            </w:r>
            <w:r w:rsidR="00372FDE">
              <w:rPr>
                <w:rFonts w:cs="Arial"/>
              </w:rPr>
              <w:t>/****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C90B19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C90B1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F537A5" w:rsidP="00C90B19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F537A5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Ne želimo lunch pakete. Uvijek tražimo ručak u restoranu.</w:t>
            </w: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F537A5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Muzej sinjske alke, Muzej Narona</w:t>
            </w:r>
            <w:r w:rsidR="000E13F4">
              <w:rPr>
                <w:rFonts w:cs="Arial"/>
                <w:b/>
              </w:rPr>
              <w:t>, žičara Srđ</w:t>
            </w:r>
            <w:r w:rsidR="00117629">
              <w:rPr>
                <w:rFonts w:cs="Arial"/>
                <w:b/>
              </w:rPr>
              <w:t>, 5D vision u Dubrovniku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F537A5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Split, Dubrovnik</w:t>
            </w:r>
            <w:r w:rsidR="001C0138">
              <w:rPr>
                <w:rFonts w:cs="Arial"/>
                <w:b/>
              </w:rPr>
              <w:t xml:space="preserve"> i ostali po potrebi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21B" w:rsidRDefault="00F537A5" w:rsidP="000E13F4">
            <w:pPr>
              <w:pStyle w:val="Normal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Lađarenje po Neretvi, vožnja brodom do Brača i Hvara</w:t>
            </w:r>
            <w:r w:rsidR="000E13F4">
              <w:rPr>
                <w:rFonts w:cs="Arial"/>
                <w:b/>
              </w:rPr>
              <w:t xml:space="preserve">, </w:t>
            </w:r>
          </w:p>
          <w:p w:rsidR="000E13F4" w:rsidRDefault="000E13F4" w:rsidP="000E13F4">
            <w:pPr>
              <w:pStyle w:val="Normal1"/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t>u cijenu uključiti sve ulaznice, prijevoz,  posjete, obilaske i stručna vodstva</w:t>
            </w:r>
          </w:p>
          <w:p w:rsidR="000E13F4" w:rsidRDefault="000E13F4" w:rsidP="000E13F4">
            <w:pPr>
              <w:pStyle w:val="Normal1"/>
            </w:pPr>
            <w:r>
              <w:t>- slijediti plan i program putovanja dostavljen u prilogu</w:t>
            </w:r>
          </w:p>
          <w:p w:rsidR="000E13F4" w:rsidRDefault="000E13F4" w:rsidP="000E13F4">
            <w:pPr>
              <w:pStyle w:val="Normal1"/>
            </w:pPr>
            <w:r>
              <w:t>- predočiti specifikaciju troškova</w:t>
            </w:r>
          </w:p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E13F4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Pogledati prilog na kraju dokumenta</w:t>
            </w: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F537A5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13.10.2017.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F537A5" w:rsidP="00715F0B">
            <w:pPr>
              <w:spacing w:after="0" w:line="240" w:lineRule="auto"/>
            </w:pPr>
            <w:r>
              <w:t>Javit ćemo naknadno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  <w:r>
              <w:t>u                    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E13F4" w:rsidRDefault="000E13F4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0E13F4" w:rsidRDefault="000E13F4" w:rsidP="00CC26F2">
      <w:pPr>
        <w:rPr>
          <w:rFonts w:ascii="Times New Roman" w:hAnsi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color w:val="000000"/>
          <w:sz w:val="20"/>
          <w:szCs w:val="20"/>
          <w:lang w:eastAsia="hr-HR"/>
        </w:rPr>
        <w:t>PRILOG OBRASCU</w:t>
      </w:r>
    </w:p>
    <w:p w:rsidR="000E13F4" w:rsidRDefault="000E13F4" w:rsidP="000E13F4">
      <w:pPr>
        <w:rPr>
          <w:rFonts w:asciiTheme="minorHAnsi" w:hAnsiTheme="minorHAnsi"/>
          <w:b/>
          <w:lang w:eastAsia="en-US"/>
        </w:rPr>
      </w:pPr>
      <w:r>
        <w:rPr>
          <w:b/>
        </w:rPr>
        <w:t>Višednevno putovanje učenika OŠ Dubovac</w:t>
      </w:r>
    </w:p>
    <w:p w:rsidR="000E13F4" w:rsidRDefault="000E13F4" w:rsidP="000E13F4">
      <w:r>
        <w:t>Vrijeme: lipanj 2018. (nakon 15. lipnja – zadnji dan nastave), bilo bi dobro da budu uključeni subota i nedjelja</w:t>
      </w:r>
    </w:p>
    <w:p w:rsidR="000E13F4" w:rsidRDefault="000E13F4" w:rsidP="000E13F4">
      <w:r>
        <w:t>Planirani broj učenika: 80 (76 + 4 gratisa)</w:t>
      </w:r>
    </w:p>
    <w:p w:rsidR="000E13F4" w:rsidRDefault="000E13F4" w:rsidP="000E13F4">
      <w:r>
        <w:t>Pratnja: 6</w:t>
      </w:r>
    </w:p>
    <w:p w:rsidR="000E13F4" w:rsidRDefault="000E13F4" w:rsidP="000E13F4">
      <w:r>
        <w:t>Itinerar:</w:t>
      </w:r>
    </w:p>
    <w:p w:rsidR="000E13F4" w:rsidRDefault="000E13F4" w:rsidP="000E13F4">
      <w:pPr>
        <w:rPr>
          <w:b/>
        </w:rPr>
      </w:pPr>
      <w:r>
        <w:rPr>
          <w:b/>
        </w:rPr>
        <w:t>5 dana Dalmacija</w:t>
      </w:r>
    </w:p>
    <w:p w:rsidR="000E13F4" w:rsidRDefault="000E13F4" w:rsidP="000E13F4">
      <w:pPr>
        <w:pStyle w:val="Odlomakpopisa"/>
        <w:numPr>
          <w:ilvl w:val="0"/>
          <w:numId w:val="4"/>
        </w:numPr>
      </w:pPr>
      <w:r>
        <w:t>dan: Sinj s posjetom Muzeju sinjske alke (prvi obrok večera)</w:t>
      </w:r>
    </w:p>
    <w:p w:rsidR="000E13F4" w:rsidRDefault="000E13F4" w:rsidP="000E13F4">
      <w:pPr>
        <w:pStyle w:val="Odlomakpopisa"/>
        <w:numPr>
          <w:ilvl w:val="0"/>
          <w:numId w:val="4"/>
        </w:numPr>
      </w:pPr>
      <w:r>
        <w:t>dan: dolina Neretve, lađarenje s ručkom, posjet muzeju Narona u Sv. Vidu</w:t>
      </w:r>
    </w:p>
    <w:p w:rsidR="000E13F4" w:rsidRDefault="000E13F4" w:rsidP="000E13F4">
      <w:pPr>
        <w:pStyle w:val="Odlomakpopisa"/>
        <w:numPr>
          <w:ilvl w:val="0"/>
          <w:numId w:val="4"/>
        </w:numPr>
      </w:pPr>
      <w:r>
        <w:t xml:space="preserve">dan: Dubrovnik (razgled s vodičem, </w:t>
      </w:r>
      <w:r>
        <w:rPr>
          <w:rStyle w:val="Istaknuto"/>
        </w:rPr>
        <w:t>5D Vision</w:t>
      </w:r>
      <w:r>
        <w:rPr>
          <w:rStyle w:val="st"/>
        </w:rPr>
        <w:t xml:space="preserve"> muzej, </w:t>
      </w:r>
      <w:r>
        <w:t>bez obilaska zidina i ostalih ulaza; ručak u restoranu; žičarom na Srđ)</w:t>
      </w:r>
    </w:p>
    <w:p w:rsidR="000E13F4" w:rsidRDefault="000E13F4" w:rsidP="000E13F4">
      <w:pPr>
        <w:pStyle w:val="Odlomakpopisa"/>
        <w:numPr>
          <w:ilvl w:val="0"/>
          <w:numId w:val="4"/>
        </w:numPr>
      </w:pPr>
      <w:r>
        <w:t>brodom na Brač i Hvar (ne želimo lunch pakete već ručak)</w:t>
      </w:r>
    </w:p>
    <w:p w:rsidR="000E13F4" w:rsidRDefault="000E13F4" w:rsidP="000E13F4">
      <w:pPr>
        <w:pStyle w:val="Odlomakpopisa"/>
        <w:numPr>
          <w:ilvl w:val="0"/>
          <w:numId w:val="4"/>
        </w:numPr>
      </w:pPr>
      <w:r>
        <w:t>Split (obilazak s vodičem) i ručkom.</w:t>
      </w:r>
    </w:p>
    <w:p w:rsidR="000E13F4" w:rsidRDefault="000E13F4" w:rsidP="000E13F4">
      <w:pPr>
        <w:rPr>
          <w:b/>
        </w:rPr>
      </w:pPr>
      <w:r>
        <w:rPr>
          <w:b/>
        </w:rPr>
        <w:t>4 dana Dalmacija</w:t>
      </w:r>
    </w:p>
    <w:p w:rsidR="000E13F4" w:rsidRDefault="000E13F4" w:rsidP="000E13F4">
      <w:r>
        <w:t>Izostaviti 4. dan (Brač i Hvar)</w:t>
      </w:r>
    </w:p>
    <w:p w:rsidR="000E13F4" w:rsidRDefault="000E13F4" w:rsidP="00CC26F2"/>
    <w:sectPr w:rsidR="000E13F4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8A" w:rsidRDefault="00AB7D8A">
      <w:pPr>
        <w:spacing w:after="0" w:line="240" w:lineRule="auto"/>
      </w:pPr>
      <w:r>
        <w:separator/>
      </w:r>
    </w:p>
  </w:endnote>
  <w:endnote w:type="continuationSeparator" w:id="0">
    <w:p w:rsidR="00AB7D8A" w:rsidRDefault="00AB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7F" w:rsidRDefault="00A7207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AB1D37">
      <w:rPr>
        <w:noProof/>
      </w:rPr>
      <w:t>1</w:t>
    </w:r>
    <w: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8A" w:rsidRDefault="00AB7D8A">
      <w:pPr>
        <w:spacing w:after="0" w:line="240" w:lineRule="auto"/>
      </w:pPr>
      <w:r>
        <w:separator/>
      </w:r>
    </w:p>
  </w:footnote>
  <w:footnote w:type="continuationSeparator" w:id="0">
    <w:p w:rsidR="00AB7D8A" w:rsidRDefault="00AB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F1020"/>
    <w:multiLevelType w:val="hybridMultilevel"/>
    <w:tmpl w:val="2A124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0E13F4"/>
    <w:rsid w:val="00117629"/>
    <w:rsid w:val="00137FA7"/>
    <w:rsid w:val="0018089D"/>
    <w:rsid w:val="001B737D"/>
    <w:rsid w:val="001C0138"/>
    <w:rsid w:val="00245719"/>
    <w:rsid w:val="00372FDE"/>
    <w:rsid w:val="00377E9F"/>
    <w:rsid w:val="00386147"/>
    <w:rsid w:val="004F553C"/>
    <w:rsid w:val="005631B7"/>
    <w:rsid w:val="00693CF7"/>
    <w:rsid w:val="00715F0B"/>
    <w:rsid w:val="0075221B"/>
    <w:rsid w:val="007C0106"/>
    <w:rsid w:val="0084393C"/>
    <w:rsid w:val="008853EC"/>
    <w:rsid w:val="008D4E51"/>
    <w:rsid w:val="008D71A5"/>
    <w:rsid w:val="00921060"/>
    <w:rsid w:val="009B5663"/>
    <w:rsid w:val="009B59AA"/>
    <w:rsid w:val="00A7207F"/>
    <w:rsid w:val="00AB1D37"/>
    <w:rsid w:val="00AB7D8A"/>
    <w:rsid w:val="00C90B19"/>
    <w:rsid w:val="00CC26F2"/>
    <w:rsid w:val="00E865CB"/>
    <w:rsid w:val="00F05B68"/>
    <w:rsid w:val="00F5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70872"/>
  <w15:chartTrackingRefBased/>
  <w15:docId w15:val="{9304A0C4-8714-47BA-BFE4-DEAD6BD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0E13F4"/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E13F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Zadanifontodlomka"/>
    <w:rsid w:val="000E13F4"/>
  </w:style>
  <w:style w:type="character" w:styleId="Istaknuto">
    <w:name w:val="Emphasis"/>
    <w:basedOn w:val="Zadanifontodlomka"/>
    <w:uiPriority w:val="20"/>
    <w:qFormat/>
    <w:rsid w:val="000E1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Dario Mijač</dc:creator>
  <cp:keywords/>
  <cp:lastModifiedBy>Šebalj</cp:lastModifiedBy>
  <cp:revision>2</cp:revision>
  <cp:lastPrinted>1899-12-31T23:00:00Z</cp:lastPrinted>
  <dcterms:created xsi:type="dcterms:W3CDTF">2017-10-05T09:24:00Z</dcterms:created>
  <dcterms:modified xsi:type="dcterms:W3CDTF">2017-10-05T09:24:00Z</dcterms:modified>
</cp:coreProperties>
</file>