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676"/>
        <w:tblW w:w="10461" w:type="dxa"/>
        <w:tblLook w:val="04A0" w:firstRow="1" w:lastRow="0" w:firstColumn="1" w:lastColumn="0" w:noHBand="0" w:noVBand="1"/>
      </w:tblPr>
      <w:tblGrid>
        <w:gridCol w:w="10461"/>
      </w:tblGrid>
      <w:tr w:rsidR="00387B7B" w:rsidRPr="00387B7B" w:rsidTr="00387B7B">
        <w:tc>
          <w:tcPr>
            <w:tcW w:w="10461" w:type="dxa"/>
          </w:tcPr>
          <w:p w:rsidR="00387B7B" w:rsidRPr="00387B7B" w:rsidRDefault="00387B7B" w:rsidP="00387B7B">
            <w:pPr>
              <w:spacing w:after="120"/>
              <w:ind w:left="2127" w:right="170" w:hanging="2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B7B">
              <w:rPr>
                <w:rFonts w:ascii="Arial" w:hAnsi="Arial" w:cs="Arial"/>
                <w:sz w:val="24"/>
                <w:szCs w:val="24"/>
              </w:rPr>
              <w:t>ŽIVOT BILJKE</w:t>
            </w:r>
          </w:p>
          <w:p w:rsidR="00387B7B" w:rsidRPr="00387B7B" w:rsidRDefault="00387B7B" w:rsidP="00387B7B">
            <w:pPr>
              <w:spacing w:after="120"/>
              <w:ind w:left="2127" w:right="170" w:hanging="2127"/>
              <w:rPr>
                <w:rFonts w:ascii="Arial" w:hAnsi="Arial" w:cs="Arial"/>
                <w:sz w:val="24"/>
                <w:szCs w:val="24"/>
              </w:rPr>
            </w:pPr>
            <w:r w:rsidRPr="00387B7B">
              <w:rPr>
                <w:rFonts w:ascii="Arial" w:hAnsi="Arial" w:cs="Arial"/>
                <w:sz w:val="24"/>
                <w:szCs w:val="24"/>
              </w:rPr>
              <w:t>Dijelovi biljke: korijen, stablj</w:t>
            </w:r>
            <w:r w:rsidRPr="00387B7B">
              <w:rPr>
                <w:rFonts w:ascii="Arial" w:hAnsi="Arial" w:cs="Arial"/>
                <w:sz w:val="24"/>
                <w:szCs w:val="24"/>
              </w:rPr>
              <w:t xml:space="preserve">ika, listovi, cvijet, plod </w:t>
            </w:r>
          </w:p>
          <w:p w:rsidR="00387B7B" w:rsidRPr="00387B7B" w:rsidRDefault="00387B7B" w:rsidP="00387B7B">
            <w:pPr>
              <w:spacing w:after="120"/>
              <w:ind w:right="170" w:hanging="2127"/>
              <w:rPr>
                <w:rFonts w:ascii="Arial" w:hAnsi="Arial" w:cs="Arial"/>
                <w:sz w:val="24"/>
                <w:szCs w:val="24"/>
              </w:rPr>
            </w:pPr>
            <w:r w:rsidRPr="00387B7B">
              <w:rPr>
                <w:rFonts w:ascii="Arial" w:hAnsi="Arial" w:cs="Arial"/>
                <w:sz w:val="24"/>
                <w:szCs w:val="24"/>
              </w:rPr>
              <w:tab/>
              <w:t>Proizvodnja hrane u biljci: omogućuju listovi biljke; uz pomoć Sunčeve svjetlosti, topline, ugljikovog dioksida i vode listovi biljaka proizvode šećer, tj. hranu za razvoj</w:t>
            </w:r>
          </w:p>
          <w:p w:rsidR="00387B7B" w:rsidRPr="00387B7B" w:rsidRDefault="00387B7B" w:rsidP="00387B7B">
            <w:pPr>
              <w:spacing w:after="120"/>
              <w:ind w:left="2127" w:right="170" w:hanging="2127"/>
              <w:rPr>
                <w:rFonts w:ascii="Arial" w:hAnsi="Arial" w:cs="Arial"/>
                <w:sz w:val="24"/>
                <w:szCs w:val="24"/>
              </w:rPr>
            </w:pPr>
            <w:r w:rsidRPr="00387B7B">
              <w:rPr>
                <w:rFonts w:ascii="Arial" w:hAnsi="Arial" w:cs="Arial"/>
                <w:sz w:val="24"/>
                <w:szCs w:val="24"/>
              </w:rPr>
              <w:t>Dijelovi cvijeta: tučak, prašnik, latice i lapovi</w:t>
            </w:r>
          </w:p>
          <w:p w:rsidR="00387B7B" w:rsidRPr="00387B7B" w:rsidRDefault="00387B7B" w:rsidP="00387B7B">
            <w:pPr>
              <w:ind w:left="2127" w:hanging="2127"/>
              <w:rPr>
                <w:sz w:val="24"/>
                <w:szCs w:val="24"/>
              </w:rPr>
            </w:pPr>
            <w:r w:rsidRPr="00387B7B">
              <w:rPr>
                <w:rFonts w:ascii="Arial" w:hAnsi="Arial" w:cs="Arial"/>
                <w:sz w:val="24"/>
                <w:szCs w:val="24"/>
              </w:rPr>
              <w:t>Oprašivanje cvijeta: pčele, bumbari, druge životinje, vjetar i čovjek; prenošenje peluda na vrh tučka; od oplođenog cvijeta (tučka) nastaje plod</w:t>
            </w:r>
          </w:p>
        </w:tc>
      </w:tr>
    </w:tbl>
    <w:p w:rsidR="00387B7B" w:rsidRPr="00387B7B" w:rsidRDefault="00387B7B" w:rsidP="00387B7B">
      <w:pPr>
        <w:spacing w:after="120"/>
        <w:ind w:left="2127" w:right="170" w:hanging="2127"/>
        <w:rPr>
          <w:rFonts w:ascii="Arial" w:hAnsi="Arial" w:cs="Arial"/>
          <w:sz w:val="24"/>
          <w:szCs w:val="24"/>
        </w:rPr>
      </w:pPr>
      <w:r w:rsidRPr="00387B7B">
        <w:rPr>
          <w:rFonts w:ascii="Arial" w:hAnsi="Arial" w:cs="Arial"/>
          <w:sz w:val="24"/>
          <w:szCs w:val="24"/>
        </w:rPr>
        <w:t>Ponedjeljak, 18. 5. 2020.</w:t>
      </w:r>
    </w:p>
    <w:p w:rsidR="00387B7B" w:rsidRPr="00387B7B" w:rsidRDefault="00387B7B" w:rsidP="00387B7B">
      <w:pPr>
        <w:spacing w:after="120"/>
        <w:ind w:left="2127" w:right="170" w:hanging="2127"/>
        <w:rPr>
          <w:rFonts w:ascii="Arial" w:hAnsi="Arial" w:cs="Arial"/>
          <w:sz w:val="24"/>
          <w:szCs w:val="24"/>
        </w:rPr>
      </w:pPr>
    </w:p>
    <w:p w:rsidR="00387B7B" w:rsidRPr="00387B7B" w:rsidRDefault="00387B7B" w:rsidP="00387B7B">
      <w:pPr>
        <w:pStyle w:val="ListParagraph"/>
        <w:numPr>
          <w:ilvl w:val="0"/>
          <w:numId w:val="1"/>
        </w:numPr>
        <w:spacing w:after="120"/>
        <w:ind w:right="170"/>
        <w:rPr>
          <w:rFonts w:ascii="Arial" w:hAnsi="Arial" w:cs="Arial"/>
          <w:sz w:val="24"/>
          <w:szCs w:val="24"/>
        </w:rPr>
      </w:pPr>
      <w:r w:rsidRPr="00387B7B">
        <w:rPr>
          <w:rFonts w:ascii="Arial" w:hAnsi="Arial" w:cs="Arial"/>
          <w:sz w:val="24"/>
          <w:szCs w:val="24"/>
        </w:rPr>
        <w:t>Pročitaj tekst u udžbeniku na str. 24 i 25.</w:t>
      </w:r>
    </w:p>
    <w:p w:rsidR="00387B7B" w:rsidRDefault="00387B7B" w:rsidP="00387B7B">
      <w:pPr>
        <w:pStyle w:val="ListParagraph"/>
        <w:numPr>
          <w:ilvl w:val="0"/>
          <w:numId w:val="1"/>
        </w:numPr>
        <w:spacing w:after="120"/>
        <w:ind w:right="170"/>
        <w:rPr>
          <w:rFonts w:ascii="Arial" w:hAnsi="Arial" w:cs="Arial"/>
          <w:sz w:val="24"/>
          <w:szCs w:val="24"/>
        </w:rPr>
      </w:pPr>
      <w:r w:rsidRPr="00387B7B">
        <w:rPr>
          <w:rFonts w:ascii="Arial" w:hAnsi="Arial" w:cs="Arial"/>
          <w:sz w:val="24"/>
          <w:szCs w:val="24"/>
        </w:rPr>
        <w:t>Prepiši (isprintaj) plan ploče</w:t>
      </w:r>
    </w:p>
    <w:p w:rsidR="00387B7B" w:rsidRPr="00387B7B" w:rsidRDefault="00387B7B" w:rsidP="00387B7B">
      <w:pPr>
        <w:pStyle w:val="ListParagraph"/>
        <w:spacing w:after="120"/>
        <w:ind w:right="170"/>
        <w:rPr>
          <w:rFonts w:ascii="Arial" w:hAnsi="Arial" w:cs="Arial"/>
          <w:sz w:val="24"/>
          <w:szCs w:val="24"/>
        </w:rPr>
      </w:pPr>
    </w:p>
    <w:p w:rsidR="00387B7B" w:rsidRDefault="00387B7B" w:rsidP="00387B7B">
      <w:pPr>
        <w:spacing w:after="120"/>
        <w:ind w:left="2127" w:right="170" w:hanging="2127"/>
        <w:rPr>
          <w:rFonts w:ascii="Arial" w:hAnsi="Arial" w:cs="Arial"/>
          <w:sz w:val="24"/>
          <w:szCs w:val="24"/>
        </w:rPr>
      </w:pPr>
    </w:p>
    <w:p w:rsidR="00387B7B" w:rsidRDefault="00387B7B" w:rsidP="00387B7B">
      <w:pPr>
        <w:spacing w:after="120"/>
        <w:ind w:left="2127" w:right="170" w:hanging="2127"/>
        <w:rPr>
          <w:rFonts w:ascii="Arial" w:hAnsi="Arial" w:cs="Arial"/>
          <w:sz w:val="24"/>
          <w:szCs w:val="24"/>
        </w:rPr>
      </w:pPr>
    </w:p>
    <w:p w:rsidR="00387B7B" w:rsidRDefault="00387B7B" w:rsidP="00387B7B">
      <w:pPr>
        <w:spacing w:after="120"/>
        <w:ind w:left="2127" w:right="170" w:hanging="2127"/>
        <w:rPr>
          <w:rFonts w:ascii="Arial" w:hAnsi="Arial" w:cs="Arial"/>
          <w:sz w:val="24"/>
          <w:szCs w:val="24"/>
        </w:rPr>
      </w:pPr>
    </w:p>
    <w:p w:rsidR="00387B7B" w:rsidRDefault="00387B7B" w:rsidP="00387B7B">
      <w:pPr>
        <w:spacing w:after="120"/>
        <w:ind w:left="2127" w:right="170" w:hanging="2127"/>
        <w:rPr>
          <w:rFonts w:ascii="Arial" w:hAnsi="Arial" w:cs="Arial"/>
          <w:sz w:val="24"/>
          <w:szCs w:val="24"/>
        </w:rPr>
      </w:pPr>
    </w:p>
    <w:p w:rsidR="00387B7B" w:rsidRDefault="00387B7B" w:rsidP="00387B7B">
      <w:pPr>
        <w:spacing w:after="120"/>
        <w:ind w:left="2127" w:right="170" w:hanging="2127"/>
        <w:rPr>
          <w:rFonts w:ascii="Arial" w:hAnsi="Arial" w:cs="Arial"/>
          <w:sz w:val="24"/>
          <w:szCs w:val="24"/>
        </w:rPr>
      </w:pPr>
      <w:r w:rsidRPr="003E149D">
        <w:rPr>
          <w:rFonts w:ascii="Arial" w:hAnsi="Arial" w:cs="Arial"/>
          <w:sz w:val="24"/>
          <w:szCs w:val="24"/>
          <w:u w:val="single"/>
        </w:rPr>
        <w:t>DOMAĆA ZADAĆA</w:t>
      </w:r>
      <w:r>
        <w:rPr>
          <w:rFonts w:ascii="Arial" w:hAnsi="Arial" w:cs="Arial"/>
          <w:sz w:val="24"/>
          <w:szCs w:val="24"/>
        </w:rPr>
        <w:t xml:space="preserve"> (ne treba pripremiti za provjeru)</w:t>
      </w:r>
    </w:p>
    <w:p w:rsidR="00387B7B" w:rsidRDefault="00387B7B" w:rsidP="00387B7B">
      <w:pPr>
        <w:pStyle w:val="ListParagraph"/>
        <w:numPr>
          <w:ilvl w:val="0"/>
          <w:numId w:val="1"/>
        </w:numPr>
        <w:spacing w:after="120"/>
        <w:ind w:right="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Upamti pojmove iz udžbenika (str. 25, gore desno): biljka cvjetnjača, korijen, stabljika, list, cvijet, plod</w:t>
      </w:r>
    </w:p>
    <w:p w:rsidR="00387B7B" w:rsidRPr="00387B7B" w:rsidRDefault="00387B7B" w:rsidP="00387B7B">
      <w:pPr>
        <w:pStyle w:val="ListParagraph"/>
        <w:numPr>
          <w:ilvl w:val="0"/>
          <w:numId w:val="1"/>
        </w:numPr>
        <w:spacing w:after="120"/>
        <w:ind w:right="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Nacrtaj u bilježnicu dvije slike iz udž. na str. 24.</w:t>
      </w:r>
      <w:bookmarkStart w:id="0" w:name="_GoBack"/>
      <w:bookmarkEnd w:id="0"/>
    </w:p>
    <w:p w:rsidR="00387B7B" w:rsidRPr="00387B7B" w:rsidRDefault="00387B7B" w:rsidP="00387B7B">
      <w:pPr>
        <w:spacing w:after="120"/>
        <w:ind w:left="2127" w:right="170" w:hanging="2127"/>
        <w:rPr>
          <w:rFonts w:ascii="Arial" w:hAnsi="Arial" w:cs="Arial"/>
          <w:sz w:val="24"/>
          <w:szCs w:val="24"/>
        </w:rPr>
      </w:pPr>
    </w:p>
    <w:sectPr w:rsidR="00387B7B" w:rsidRPr="00387B7B" w:rsidSect="00387B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A73"/>
    <w:multiLevelType w:val="hybridMultilevel"/>
    <w:tmpl w:val="B6B24D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7B"/>
    <w:rsid w:val="00387B7B"/>
    <w:rsid w:val="003E149D"/>
    <w:rsid w:val="00D8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7A826-B150-47DD-A7A5-2F90FB0D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B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2020-05-17T18:45:00Z</dcterms:created>
  <dcterms:modified xsi:type="dcterms:W3CDTF">2020-05-17T18:58:00Z</dcterms:modified>
</cp:coreProperties>
</file>