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2B8" w:rsidRPr="009902B8" w:rsidRDefault="009902B8">
      <w:pPr>
        <w:rPr>
          <w:b/>
          <w:bCs/>
          <w:sz w:val="24"/>
          <w:szCs w:val="24"/>
          <w:lang w:val="hr-HR"/>
        </w:rPr>
      </w:pPr>
      <w:r w:rsidRPr="009902B8">
        <w:rPr>
          <w:b/>
          <w:bCs/>
          <w:sz w:val="24"/>
          <w:szCs w:val="24"/>
          <w:lang w:val="hr-HR"/>
        </w:rPr>
        <w:t>HRVATSKI JEZIK, 30. 3. 2020.</w:t>
      </w:r>
    </w:p>
    <w:p w:rsidR="009902B8" w:rsidRDefault="009902B8">
      <w:pPr>
        <w:rPr>
          <w:sz w:val="24"/>
          <w:szCs w:val="24"/>
          <w:lang w:val="hr-HR"/>
        </w:rPr>
      </w:pPr>
      <w:bookmarkStart w:id="0" w:name="_GoBack"/>
      <w:bookmarkEnd w:id="0"/>
    </w:p>
    <w:p w:rsidR="009902B8" w:rsidRDefault="009902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Prepiši u bilježnicu plan ploče (ovo što je uokvireno).</w:t>
      </w:r>
    </w:p>
    <w:p w:rsidR="009902B8" w:rsidRDefault="009902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Odredi temu i motive.</w:t>
      </w:r>
    </w:p>
    <w:p w:rsidR="009902B8" w:rsidRDefault="009902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Pronađi u pjesmi nekoliko stihova kojim ćeš dokazati vidni doživljaj i napiši ih.</w:t>
      </w:r>
    </w:p>
    <w:p w:rsidR="009902B8" w:rsidRDefault="009902B8" w:rsidP="009902B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Pronađi u pjesmi nekoliko stihova kojim ćeš dokazati </w:t>
      </w:r>
      <w:r>
        <w:rPr>
          <w:sz w:val="24"/>
          <w:szCs w:val="24"/>
          <w:lang w:val="hr-HR"/>
        </w:rPr>
        <w:t>slušni</w:t>
      </w:r>
      <w:r>
        <w:rPr>
          <w:sz w:val="24"/>
          <w:szCs w:val="24"/>
          <w:lang w:val="hr-HR"/>
        </w:rPr>
        <w:t xml:space="preserve"> doživljaj i napiši ih.</w:t>
      </w:r>
    </w:p>
    <w:p w:rsidR="009902B8" w:rsidRDefault="009902B8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902B8" w:rsidTr="009902B8">
        <w:tc>
          <w:tcPr>
            <w:tcW w:w="9396" w:type="dxa"/>
          </w:tcPr>
          <w:p w:rsidR="009902B8" w:rsidRPr="009902B8" w:rsidRDefault="009902B8" w:rsidP="009902B8">
            <w:pPr>
              <w:jc w:val="center"/>
              <w:rPr>
                <w:sz w:val="36"/>
                <w:szCs w:val="36"/>
                <w:lang w:val="hr-HR"/>
              </w:rPr>
            </w:pPr>
            <w:r w:rsidRPr="009902B8">
              <w:rPr>
                <w:sz w:val="36"/>
                <w:szCs w:val="36"/>
                <w:lang w:val="hr-HR"/>
              </w:rPr>
              <w:t>Knjiga o proljeću</w:t>
            </w:r>
          </w:p>
          <w:p w:rsidR="009902B8" w:rsidRPr="009902B8" w:rsidRDefault="009902B8" w:rsidP="009902B8">
            <w:pPr>
              <w:jc w:val="center"/>
              <w:rPr>
                <w:sz w:val="36"/>
                <w:szCs w:val="36"/>
                <w:lang w:val="hr-HR"/>
              </w:rPr>
            </w:pPr>
            <w:r w:rsidRPr="009902B8">
              <w:rPr>
                <w:sz w:val="36"/>
                <w:szCs w:val="36"/>
                <w:lang w:val="hr-HR"/>
              </w:rPr>
              <w:t>Nevenka Videk</w:t>
            </w:r>
          </w:p>
          <w:p w:rsidR="009902B8" w:rsidRPr="009902B8" w:rsidRDefault="009902B8" w:rsidP="009902B8">
            <w:pPr>
              <w:rPr>
                <w:sz w:val="36"/>
                <w:szCs w:val="36"/>
                <w:lang w:val="hr-HR"/>
              </w:rPr>
            </w:pPr>
          </w:p>
          <w:p w:rsidR="009902B8" w:rsidRDefault="009902B8" w:rsidP="009902B8">
            <w:pPr>
              <w:rPr>
                <w:sz w:val="36"/>
                <w:szCs w:val="36"/>
                <w:lang w:val="hr-HR"/>
              </w:rPr>
            </w:pPr>
            <w:r w:rsidRPr="009902B8">
              <w:rPr>
                <w:sz w:val="36"/>
                <w:szCs w:val="36"/>
                <w:lang w:val="hr-HR"/>
              </w:rPr>
              <w:t xml:space="preserve">Tema: </w:t>
            </w:r>
          </w:p>
          <w:p w:rsidR="009902B8" w:rsidRPr="009902B8" w:rsidRDefault="009902B8" w:rsidP="009902B8">
            <w:pPr>
              <w:rPr>
                <w:sz w:val="36"/>
                <w:szCs w:val="36"/>
                <w:lang w:val="hr-HR"/>
              </w:rPr>
            </w:pPr>
          </w:p>
          <w:p w:rsidR="009902B8" w:rsidRDefault="009902B8" w:rsidP="009902B8">
            <w:pPr>
              <w:rPr>
                <w:sz w:val="36"/>
                <w:szCs w:val="36"/>
                <w:lang w:val="hr-HR"/>
              </w:rPr>
            </w:pPr>
            <w:r w:rsidRPr="009902B8">
              <w:rPr>
                <w:sz w:val="36"/>
                <w:szCs w:val="36"/>
                <w:lang w:val="hr-HR"/>
              </w:rPr>
              <w:t>Motivi:</w:t>
            </w:r>
          </w:p>
          <w:p w:rsidR="009902B8" w:rsidRPr="009902B8" w:rsidRDefault="009902B8" w:rsidP="009902B8">
            <w:pPr>
              <w:rPr>
                <w:sz w:val="36"/>
                <w:szCs w:val="36"/>
                <w:lang w:val="hr-HR"/>
              </w:rPr>
            </w:pPr>
          </w:p>
          <w:p w:rsidR="009902B8" w:rsidRPr="009902B8" w:rsidRDefault="009902B8">
            <w:pPr>
              <w:rPr>
                <w:sz w:val="36"/>
                <w:szCs w:val="36"/>
                <w:lang w:val="hr-HR"/>
              </w:rPr>
            </w:pPr>
            <w:r w:rsidRPr="009902B8">
              <w:rPr>
                <w:sz w:val="36"/>
                <w:szCs w:val="36"/>
                <w:lang w:val="hr-HR"/>
              </w:rPr>
              <w:t>Vidni doživljaj:</w:t>
            </w:r>
          </w:p>
          <w:p w:rsidR="009902B8" w:rsidRPr="009902B8" w:rsidRDefault="009902B8">
            <w:pPr>
              <w:rPr>
                <w:sz w:val="36"/>
                <w:szCs w:val="36"/>
                <w:lang w:val="hr-HR"/>
              </w:rPr>
            </w:pPr>
          </w:p>
          <w:p w:rsidR="009902B8" w:rsidRDefault="009902B8">
            <w:pPr>
              <w:rPr>
                <w:sz w:val="36"/>
                <w:szCs w:val="36"/>
                <w:lang w:val="hr-HR"/>
              </w:rPr>
            </w:pPr>
            <w:r w:rsidRPr="009902B8">
              <w:rPr>
                <w:sz w:val="36"/>
                <w:szCs w:val="36"/>
                <w:lang w:val="hr-HR"/>
              </w:rPr>
              <w:t>Slušni doživljaj:</w:t>
            </w:r>
          </w:p>
          <w:p w:rsidR="009902B8" w:rsidRDefault="009902B8">
            <w:pPr>
              <w:rPr>
                <w:sz w:val="36"/>
                <w:szCs w:val="36"/>
                <w:lang w:val="hr-HR"/>
              </w:rPr>
            </w:pPr>
          </w:p>
          <w:p w:rsidR="009902B8" w:rsidRPr="009902B8" w:rsidRDefault="009902B8">
            <w:pPr>
              <w:rPr>
                <w:sz w:val="36"/>
                <w:szCs w:val="36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>Nacrtaj jednu pjesničku sliku.</w:t>
            </w:r>
          </w:p>
          <w:p w:rsidR="009902B8" w:rsidRDefault="009902B8">
            <w:pPr>
              <w:rPr>
                <w:lang w:val="hr-HR"/>
              </w:rPr>
            </w:pPr>
          </w:p>
        </w:tc>
      </w:tr>
    </w:tbl>
    <w:p w:rsidR="009902B8" w:rsidRDefault="009902B8">
      <w:pPr>
        <w:rPr>
          <w:lang w:val="hr-HR"/>
        </w:rPr>
      </w:pPr>
    </w:p>
    <w:p w:rsidR="009902B8" w:rsidRDefault="009902B8">
      <w:pPr>
        <w:rPr>
          <w:lang w:val="hr-HR"/>
        </w:rPr>
      </w:pPr>
    </w:p>
    <w:p w:rsidR="009902B8" w:rsidRPr="009902B8" w:rsidRDefault="009902B8">
      <w:pPr>
        <w:rPr>
          <w:sz w:val="24"/>
          <w:szCs w:val="24"/>
          <w:lang w:val="hr-HR"/>
        </w:rPr>
      </w:pPr>
      <w:r w:rsidRPr="009902B8">
        <w:rPr>
          <w:sz w:val="24"/>
          <w:szCs w:val="24"/>
          <w:lang w:val="hr-HR"/>
        </w:rPr>
        <w:t xml:space="preserve">Podsjetnik: </w:t>
      </w:r>
    </w:p>
    <w:p w:rsidR="009902B8" w:rsidRPr="009902B8" w:rsidRDefault="009902B8">
      <w:pPr>
        <w:rPr>
          <w:sz w:val="24"/>
          <w:szCs w:val="24"/>
          <w:lang w:val="hr-HR"/>
        </w:rPr>
      </w:pPr>
      <w:r w:rsidRPr="009902B8">
        <w:rPr>
          <w:sz w:val="24"/>
          <w:szCs w:val="24"/>
          <w:lang w:val="hr-HR"/>
        </w:rPr>
        <w:t>Vidna pjesnička slika (doživljaj)  je slikovit izraz kojim se izražava doživljaj vida (može se vidjeti).</w:t>
      </w:r>
    </w:p>
    <w:p w:rsidR="009902B8" w:rsidRDefault="009902B8">
      <w:pPr>
        <w:rPr>
          <w:sz w:val="24"/>
          <w:szCs w:val="24"/>
          <w:lang w:val="hr-HR"/>
        </w:rPr>
      </w:pPr>
      <w:r w:rsidRPr="009902B8">
        <w:rPr>
          <w:sz w:val="24"/>
          <w:szCs w:val="24"/>
          <w:lang w:val="hr-HR"/>
        </w:rPr>
        <w:t>Slušna pjesnička slika (doživljaj) izražava doživljaj sluha (može se čuti).</w:t>
      </w:r>
    </w:p>
    <w:p w:rsidR="009902B8" w:rsidRDefault="009902B8">
      <w:pPr>
        <w:rPr>
          <w:sz w:val="24"/>
          <w:szCs w:val="24"/>
          <w:lang w:val="hr-HR"/>
        </w:rPr>
      </w:pPr>
    </w:p>
    <w:p w:rsidR="009902B8" w:rsidRPr="009902B8" w:rsidRDefault="009902B8">
      <w:pPr>
        <w:rPr>
          <w:sz w:val="24"/>
          <w:szCs w:val="24"/>
          <w:lang w:val="hr-HR"/>
        </w:rPr>
      </w:pPr>
    </w:p>
    <w:p w:rsidR="009902B8" w:rsidRPr="009902B8" w:rsidRDefault="009902B8">
      <w:pPr>
        <w:rPr>
          <w:lang w:val="hr-HR"/>
        </w:rPr>
      </w:pPr>
    </w:p>
    <w:sectPr w:rsidR="009902B8" w:rsidRPr="009902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B8"/>
    <w:rsid w:val="009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FFB0"/>
  <w15:chartTrackingRefBased/>
  <w15:docId w15:val="{A77060B9-A801-402B-BB71-E8F13CC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2020-03-30T08:36:00Z</dcterms:created>
  <dcterms:modified xsi:type="dcterms:W3CDTF">2020-03-30T08:46:00Z</dcterms:modified>
</cp:coreProperties>
</file>