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1E6E" w:rsidRDefault="00183C40" w:rsidP="00183C40">
      <w:pPr>
        <w:jc w:val="both"/>
      </w:pPr>
      <w:r>
        <w:t>Naš Erasmus+ projekt došao je do završetka prve faze u kojoj smo bili zaduženi za izradu nastavnih planova vezanih uz 17 ciljeva održivog razvoja. Uz profesore naše škole nastavne planove izrađivali su i kolege iz Makedonije i Bugarske. Nastavni su planovi</w:t>
      </w:r>
      <w:r>
        <w:t xml:space="preserve"> testirani u našoj i u partnerskim školama. Pokazali su se interesantni, inovativni i primjenjivi u nastavi. Cilj svih nastavnih planova je razviti kod učenika vještine 21. stoljeća kao što su kreativnost, kritičko razmišljanje, komunikacija i kolaboracija</w:t>
      </w:r>
      <w:r>
        <w:t xml:space="preserve">, učeći o ciljevima održivog razvoja koji su nedjeljivi i povezuju dimenzije društva, gospodarstvo i  okoliš. </w:t>
      </w:r>
    </w:p>
    <w:p w14:paraId="00000002" w14:textId="77777777" w:rsidR="00E91E6E" w:rsidRDefault="00183C40" w:rsidP="00183C40">
      <w:pPr>
        <w:jc w:val="both"/>
      </w:pPr>
      <w:r>
        <w:t>Uz svaki nastavni plan profesori naše škole u projektu Erasmus+ izradili su i uvodni dio koji govori ukratko o svakom cilju na koji se nastavni p</w:t>
      </w:r>
      <w:r>
        <w:t xml:space="preserve">lan odnosi te PowerPoint prezentaciju s osnovnim podacima o cilju. </w:t>
      </w:r>
    </w:p>
    <w:p w14:paraId="00000003" w14:textId="77777777" w:rsidR="00E91E6E" w:rsidRDefault="00183C40" w:rsidP="00183C40">
      <w:pPr>
        <w:jc w:val="both"/>
      </w:pPr>
      <w:r>
        <w:t xml:space="preserve">Uskoro ulazimo u drugu fazu projekta. Izradit će se digitalna platforma na koju će biti postavljeni svi nastavni planovi kako bi bili dostupni svima putem </w:t>
      </w:r>
      <w:r>
        <w:rPr>
          <w:i/>
        </w:rPr>
        <w:t>online</w:t>
      </w:r>
      <w:r>
        <w:t xml:space="preserve"> okruženja.  U drugu fazu h</w:t>
      </w:r>
      <w:r>
        <w:t xml:space="preserve">rabro ćemo ući nakon ljetnog odmora koji smo svi zaslužili vrijednim radom. </w:t>
      </w:r>
    </w:p>
    <w:p w14:paraId="00000004" w14:textId="77777777" w:rsidR="00E91E6E" w:rsidRDefault="00E91E6E"/>
    <w:p w14:paraId="00000005" w14:textId="77777777" w:rsidR="00E91E6E" w:rsidRDefault="00183C40">
      <w:r>
        <w:t>Maja Lukić Puškarić</w:t>
      </w:r>
    </w:p>
    <w:sectPr w:rsidR="00E91E6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6E"/>
    <w:rsid w:val="00183C40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F8C68-073B-4C64-9703-C935132B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BENKOVIĆ</cp:lastModifiedBy>
  <cp:revision>2</cp:revision>
  <dcterms:created xsi:type="dcterms:W3CDTF">2022-06-30T16:48:00Z</dcterms:created>
  <dcterms:modified xsi:type="dcterms:W3CDTF">2022-06-30T16:48:00Z</dcterms:modified>
</cp:coreProperties>
</file>