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2" w:type="dxa"/>
        <w:tblInd w:w="95" w:type="dxa"/>
        <w:tblLook w:val="04A0"/>
      </w:tblPr>
      <w:tblGrid>
        <w:gridCol w:w="1074"/>
        <w:gridCol w:w="1005"/>
        <w:gridCol w:w="782"/>
        <w:gridCol w:w="1005"/>
        <w:gridCol w:w="1005"/>
        <w:gridCol w:w="960"/>
        <w:gridCol w:w="960"/>
        <w:gridCol w:w="960"/>
        <w:gridCol w:w="960"/>
      </w:tblGrid>
      <w:tr w:rsidR="004369C4" w:rsidRPr="004369C4" w:rsidTr="004369C4">
        <w:trPr>
          <w:trHeight w:val="420"/>
        </w:trPr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       </w:t>
            </w:r>
            <w:r w:rsidRPr="004369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RASPORED SATI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2.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3.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TZK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4.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TZK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TZK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hr-HR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32"/>
                <w:szCs w:val="32"/>
                <w:lang w:eastAsia="hr-HR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36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8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U JUTARNJOJ SMJENI NASTAVA POČINJE U 7,45 I TRAJE DO 11,10 OSIM </w:t>
            </w: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>ČETVRTKOM KADA TRAJE DO 12,00 SATI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736C60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4369C4"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>U POPODNEVNOJ SMJENI NASTAVA POČINJE U 14,00 I TRAJE DO 17,25 OSIM</w:t>
            </w: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>ČETVRTKOM KADA TRAJE DO 18,15 SATI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736C60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4369C4"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UČENICI KOJI NEMAJU VJERONAUK NA NASTAVU DOLAZE UTORKOM I PETKOM </w:t>
            </w: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9C4">
              <w:rPr>
                <w:rFonts w:ascii="Calibri" w:eastAsia="Times New Roman" w:hAnsi="Calibri" w:cs="Calibri"/>
                <w:color w:val="000000"/>
                <w:lang w:eastAsia="hr-HR"/>
              </w:rPr>
              <w:t>U JUTARNJOJ SMJENI U 8,30, A U POPODNEVNOJ SMJENI U 14,45</w:t>
            </w:r>
          </w:p>
          <w:p w:rsid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D7556" w:rsidRDefault="00736C60" w:rsidP="004369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>-</w:t>
            </w:r>
            <w:r w:rsidR="004369C4" w:rsidRPr="006D7556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>INDIVIDUALNE INFORMACIJE</w:t>
            </w:r>
            <w:r w:rsidR="004369C4" w:rsidRPr="004369C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O NAPRETKU UČENIKA ODRŽAVAT ĆE SE SVAKE </w:t>
            </w:r>
            <w:r w:rsidR="004369C4" w:rsidRPr="006D7556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 xml:space="preserve">SRIJEDE </w:t>
            </w:r>
            <w:r w:rsidR="004369C4" w:rsidRPr="004369C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ZA VRIJEME 5. NASTAVNOG SATA </w:t>
            </w:r>
          </w:p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369C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</w:t>
            </w:r>
            <w:r w:rsidRPr="006D7556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OD 11,15 DO 12,00 U JUTARNJOJ ODNOSNO OD 17,30 DO 18,00 SATI U POPODNEVNOJ</w:t>
            </w:r>
            <w:r w:rsidRPr="004369C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D7556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SMJENI</w:t>
            </w:r>
            <w:r w:rsidRPr="004369C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9C4" w:rsidRPr="004369C4" w:rsidTr="004369C4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9C4" w:rsidRPr="004369C4" w:rsidRDefault="004369C4" w:rsidP="00436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90E5E" w:rsidRDefault="00B90E5E"/>
    <w:sectPr w:rsidR="00B90E5E" w:rsidSect="00B9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69C4"/>
    <w:rsid w:val="004369C4"/>
    <w:rsid w:val="006D7556"/>
    <w:rsid w:val="00736C60"/>
    <w:rsid w:val="00945E29"/>
    <w:rsid w:val="00B9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4</cp:revision>
  <dcterms:created xsi:type="dcterms:W3CDTF">2013-09-22T18:08:00Z</dcterms:created>
  <dcterms:modified xsi:type="dcterms:W3CDTF">2013-09-22T18:22:00Z</dcterms:modified>
</cp:coreProperties>
</file>